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23A01">
      <w:pPr>
        <w:rPr>
          <w:rFonts w:ascii="Times New Roman" w:hAnsi="Times New Roman" w:cs="Times New Roman"/>
          <w:b/>
          <w:sz w:val="40"/>
          <w:szCs w:val="40"/>
        </w:rPr>
      </w:pPr>
      <w:r w:rsidRPr="00823A01">
        <w:rPr>
          <w:rFonts w:ascii="Times New Roman" w:hAnsi="Times New Roman" w:cs="Times New Roman"/>
          <w:b/>
          <w:sz w:val="40"/>
          <w:szCs w:val="40"/>
        </w:rPr>
        <w:t>Объем образовательной деятельности</w:t>
      </w:r>
    </w:p>
    <w:p w:rsidR="00823A01" w:rsidRPr="00823A01" w:rsidRDefault="00823A01">
      <w:pPr>
        <w:rPr>
          <w:rFonts w:ascii="Times New Roman" w:hAnsi="Times New Roman" w:cs="Times New Roman"/>
          <w:b/>
          <w:sz w:val="40"/>
          <w:szCs w:val="40"/>
        </w:rPr>
      </w:pPr>
    </w:p>
    <w:tbl>
      <w:tblPr>
        <w:tblStyle w:val="a3"/>
        <w:tblW w:w="0" w:type="auto"/>
        <w:tblLook w:val="04A0"/>
      </w:tblPr>
      <w:tblGrid>
        <w:gridCol w:w="1101"/>
        <w:gridCol w:w="4813"/>
        <w:gridCol w:w="2841"/>
        <w:gridCol w:w="2835"/>
        <w:gridCol w:w="2977"/>
      </w:tblGrid>
      <w:tr w:rsidR="00823A01" w:rsidRPr="00823A01" w:rsidTr="00823A01">
        <w:tc>
          <w:tcPr>
            <w:tcW w:w="1101" w:type="dxa"/>
          </w:tcPr>
          <w:p w:rsidR="00823A01" w:rsidRPr="00823A01" w:rsidRDefault="00823A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3A01">
              <w:rPr>
                <w:rFonts w:ascii="Times New Roman" w:hAnsi="Times New Roman" w:cs="Times New Roman"/>
                <w:b/>
                <w:sz w:val="28"/>
                <w:szCs w:val="28"/>
              </w:rPr>
              <w:t>Год</w:t>
            </w:r>
          </w:p>
        </w:tc>
        <w:tc>
          <w:tcPr>
            <w:tcW w:w="4813" w:type="dxa"/>
          </w:tcPr>
          <w:p w:rsidR="00823A01" w:rsidRPr="00823A01" w:rsidRDefault="00823A01" w:rsidP="00823A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3A01">
              <w:rPr>
                <w:rFonts w:ascii="Times New Roman" w:hAnsi="Times New Roman" w:cs="Times New Roman"/>
                <w:b/>
                <w:sz w:val="28"/>
                <w:szCs w:val="28"/>
              </w:rPr>
              <w:t>За счет бюджетных ассигновани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й</w:t>
            </w:r>
            <w:r w:rsidRPr="00823A0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федерального бюджета</w:t>
            </w:r>
          </w:p>
        </w:tc>
        <w:tc>
          <w:tcPr>
            <w:tcW w:w="2841" w:type="dxa"/>
          </w:tcPr>
          <w:p w:rsidR="00823A01" w:rsidRPr="00823A01" w:rsidRDefault="00823A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3A01">
              <w:rPr>
                <w:rFonts w:ascii="Times New Roman" w:hAnsi="Times New Roman" w:cs="Times New Roman"/>
                <w:b/>
                <w:sz w:val="28"/>
                <w:szCs w:val="28"/>
              </w:rPr>
              <w:t>За счет бюджетов субъектов Российской Федерации</w:t>
            </w:r>
          </w:p>
        </w:tc>
        <w:tc>
          <w:tcPr>
            <w:tcW w:w="2835" w:type="dxa"/>
          </w:tcPr>
          <w:p w:rsidR="00823A01" w:rsidRPr="00823A01" w:rsidRDefault="00823A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3A01">
              <w:rPr>
                <w:rFonts w:ascii="Times New Roman" w:hAnsi="Times New Roman" w:cs="Times New Roman"/>
                <w:b/>
                <w:sz w:val="28"/>
                <w:szCs w:val="28"/>
              </w:rPr>
              <w:t>За счет муниципальных бюджетов</w:t>
            </w:r>
          </w:p>
        </w:tc>
        <w:tc>
          <w:tcPr>
            <w:tcW w:w="2977" w:type="dxa"/>
          </w:tcPr>
          <w:p w:rsidR="00823A01" w:rsidRPr="00823A01" w:rsidRDefault="00823A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3A01">
              <w:rPr>
                <w:rFonts w:ascii="Times New Roman" w:hAnsi="Times New Roman" w:cs="Times New Roman"/>
                <w:b/>
                <w:sz w:val="28"/>
                <w:szCs w:val="28"/>
              </w:rPr>
              <w:t>По договорам об образовании  за счет средств физических  лиц</w:t>
            </w:r>
          </w:p>
        </w:tc>
      </w:tr>
      <w:tr w:rsidR="00823A01" w:rsidRPr="00823A01" w:rsidTr="00823A01">
        <w:tc>
          <w:tcPr>
            <w:tcW w:w="1101" w:type="dxa"/>
          </w:tcPr>
          <w:p w:rsidR="00823A01" w:rsidRPr="00823A01" w:rsidRDefault="00823A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A01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4813" w:type="dxa"/>
          </w:tcPr>
          <w:p w:rsidR="00823A01" w:rsidRPr="00823A01" w:rsidRDefault="00823A01" w:rsidP="00823A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A0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841" w:type="dxa"/>
          </w:tcPr>
          <w:p w:rsidR="00823A01" w:rsidRPr="00823A01" w:rsidRDefault="00823A01" w:rsidP="00823A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A0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835" w:type="dxa"/>
          </w:tcPr>
          <w:p w:rsidR="00823A01" w:rsidRPr="00823A01" w:rsidRDefault="00823A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A01">
              <w:rPr>
                <w:rFonts w:ascii="Times New Roman" w:hAnsi="Times New Roman" w:cs="Times New Roman"/>
                <w:sz w:val="28"/>
                <w:szCs w:val="28"/>
              </w:rPr>
              <w:t>20 742 322,37</w:t>
            </w:r>
          </w:p>
        </w:tc>
        <w:tc>
          <w:tcPr>
            <w:tcW w:w="2977" w:type="dxa"/>
          </w:tcPr>
          <w:p w:rsidR="00823A01" w:rsidRPr="00823A01" w:rsidRDefault="00823A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A01">
              <w:rPr>
                <w:rFonts w:ascii="Times New Roman" w:hAnsi="Times New Roman" w:cs="Times New Roman"/>
                <w:sz w:val="28"/>
                <w:szCs w:val="28"/>
              </w:rPr>
              <w:t>12 215 210,70</w:t>
            </w:r>
          </w:p>
        </w:tc>
      </w:tr>
      <w:tr w:rsidR="00823A01" w:rsidRPr="00823A01" w:rsidTr="00823A01">
        <w:tc>
          <w:tcPr>
            <w:tcW w:w="1101" w:type="dxa"/>
          </w:tcPr>
          <w:p w:rsidR="00823A01" w:rsidRPr="00823A01" w:rsidRDefault="00823A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A01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4813" w:type="dxa"/>
          </w:tcPr>
          <w:p w:rsidR="00823A01" w:rsidRPr="00823A01" w:rsidRDefault="00823A01" w:rsidP="00823A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A0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841" w:type="dxa"/>
          </w:tcPr>
          <w:p w:rsidR="00823A01" w:rsidRPr="00823A01" w:rsidRDefault="00823A01" w:rsidP="00823A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A0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835" w:type="dxa"/>
          </w:tcPr>
          <w:p w:rsidR="00823A01" w:rsidRPr="00823A01" w:rsidRDefault="00823A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A01">
              <w:rPr>
                <w:rFonts w:ascii="Times New Roman" w:hAnsi="Times New Roman" w:cs="Times New Roman"/>
                <w:sz w:val="28"/>
                <w:szCs w:val="28"/>
              </w:rPr>
              <w:t>21 843 206,64</w:t>
            </w:r>
          </w:p>
        </w:tc>
        <w:tc>
          <w:tcPr>
            <w:tcW w:w="2977" w:type="dxa"/>
          </w:tcPr>
          <w:p w:rsidR="00823A01" w:rsidRPr="00823A01" w:rsidRDefault="00823A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A01">
              <w:rPr>
                <w:rFonts w:ascii="Times New Roman" w:hAnsi="Times New Roman" w:cs="Times New Roman"/>
                <w:sz w:val="28"/>
                <w:szCs w:val="28"/>
              </w:rPr>
              <w:t>12 380 973,82</w:t>
            </w:r>
          </w:p>
        </w:tc>
      </w:tr>
    </w:tbl>
    <w:p w:rsidR="00823A01" w:rsidRPr="00823A01" w:rsidRDefault="00823A01">
      <w:pPr>
        <w:rPr>
          <w:rFonts w:ascii="Times New Roman" w:hAnsi="Times New Roman" w:cs="Times New Roman"/>
          <w:sz w:val="24"/>
          <w:szCs w:val="24"/>
        </w:rPr>
      </w:pPr>
    </w:p>
    <w:sectPr w:rsidR="00823A01" w:rsidRPr="00823A01" w:rsidSect="00823A01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23A01"/>
    <w:rsid w:val="004D2158"/>
    <w:rsid w:val="00823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3A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2020-02-13T09:04:00Z</dcterms:created>
  <dcterms:modified xsi:type="dcterms:W3CDTF">2020-02-13T09:15:00Z</dcterms:modified>
</cp:coreProperties>
</file>